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D9FC" w14:textId="77777777" w:rsidR="00E15F6A" w:rsidRPr="00E15F6A" w:rsidRDefault="00E15F6A" w:rsidP="00E15F6A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rFonts w:asciiTheme="minorHAnsi" w:eastAsia="Museo 300" w:hAnsiTheme="minorHAnsi" w:cstheme="minorHAnsi"/>
          <w:b/>
          <w:color w:val="000000"/>
        </w:rPr>
      </w:pPr>
      <w:r w:rsidRPr="00E15F6A">
        <w:rPr>
          <w:rFonts w:asciiTheme="minorHAnsi" w:hAnsiTheme="minorHAnsi" w:cstheme="minorHAnsi"/>
          <w:b/>
          <w:color w:val="000000"/>
        </w:rPr>
        <w:t>Príloha č. 1</w:t>
      </w:r>
    </w:p>
    <w:p w14:paraId="4CDBA111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  <w:r w:rsidRPr="00E15F6A">
        <w:rPr>
          <w:rFonts w:asciiTheme="minorHAnsi" w:hAnsiTheme="minorHAnsi" w:cstheme="minorHAnsi"/>
          <w:b/>
        </w:rPr>
        <w:t>Formulár na odstúpenie od zmluvy</w:t>
      </w:r>
    </w:p>
    <w:p w14:paraId="20BEE138" w14:textId="77777777" w:rsidR="00E15F6A" w:rsidRPr="00E15F6A" w:rsidRDefault="00E15F6A" w:rsidP="00E15F6A">
      <w:pPr>
        <w:spacing w:after="0" w:line="300" w:lineRule="auto"/>
        <w:jc w:val="center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(vyplňte a zašlite tento formulár len v prípade, že si želáte odstúpiť od zmluvy)</w:t>
      </w:r>
    </w:p>
    <w:p w14:paraId="55D2E53A" w14:textId="77777777" w:rsidR="00E15F6A" w:rsidRPr="00E15F6A" w:rsidRDefault="00E15F6A" w:rsidP="00E15F6A">
      <w:pPr>
        <w:spacing w:after="0" w:line="300" w:lineRule="auto"/>
        <w:jc w:val="both"/>
        <w:rPr>
          <w:rFonts w:asciiTheme="minorHAnsi" w:hAnsiTheme="minorHAnsi" w:cstheme="minorHAnsi"/>
        </w:rPr>
      </w:pPr>
    </w:p>
    <w:p w14:paraId="16B0D1A4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  <w:r w:rsidRPr="00E15F6A">
        <w:rPr>
          <w:rFonts w:asciiTheme="minorHAnsi" w:hAnsiTheme="minorHAnsi" w:cstheme="minorHAnsi"/>
          <w:i/>
        </w:rPr>
        <w:t xml:space="preserve">Unimpex Bratislava, s.r.o. </w:t>
      </w:r>
    </w:p>
    <w:p w14:paraId="186745D1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  <w:r w:rsidRPr="00E15F6A">
        <w:rPr>
          <w:rFonts w:asciiTheme="minorHAnsi" w:hAnsiTheme="minorHAnsi" w:cstheme="minorHAnsi"/>
          <w:i/>
        </w:rPr>
        <w:t>Horné predmestie 3</w:t>
      </w:r>
    </w:p>
    <w:p w14:paraId="4CEE101B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  <w:r w:rsidRPr="00E15F6A">
        <w:rPr>
          <w:rFonts w:asciiTheme="minorHAnsi" w:hAnsiTheme="minorHAnsi" w:cstheme="minorHAnsi"/>
          <w:i/>
        </w:rPr>
        <w:t xml:space="preserve">900 21 Svätý Jur </w:t>
      </w:r>
    </w:p>
    <w:p w14:paraId="63ECC9F4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  <w:r w:rsidRPr="00E15F6A">
        <w:rPr>
          <w:rFonts w:asciiTheme="minorHAnsi" w:hAnsiTheme="minorHAnsi" w:cstheme="minorHAnsi"/>
          <w:i/>
        </w:rPr>
        <w:t xml:space="preserve">IČO: 17 321 760 </w:t>
      </w:r>
    </w:p>
    <w:p w14:paraId="0E0C6FEF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  <w:r w:rsidRPr="00E15F6A">
        <w:rPr>
          <w:rFonts w:asciiTheme="minorHAnsi" w:hAnsiTheme="minorHAnsi" w:cstheme="minorHAnsi"/>
          <w:i/>
        </w:rPr>
        <w:t>e-mail: obchod@vinarskepotreby.sk</w:t>
      </w:r>
    </w:p>
    <w:p w14:paraId="0E2ED295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  <w:i/>
        </w:rPr>
        <w:t>tel. č: 02/4497 1280</w:t>
      </w:r>
    </w:p>
    <w:p w14:paraId="35515ECB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</w:p>
    <w:p w14:paraId="0DAE6239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</w:p>
    <w:p w14:paraId="75FADB54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Týmto oznamujem/oznamujeme (*), že odstupujem/odstupujeme (*) od kúpnej zmluvy na tento tovar/od zmluvy o poskytnutí tejto služby (*): ..............</w:t>
      </w:r>
    </w:p>
    <w:p w14:paraId="33BD0F51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77015C2E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 xml:space="preserve">Dátum objednania/dátum prijatia (*) .............. </w:t>
      </w:r>
    </w:p>
    <w:p w14:paraId="0A3A550A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7ADD0BB7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Meno spotrebiteľa/spotrebiteľov (*) ...............</w:t>
      </w:r>
    </w:p>
    <w:p w14:paraId="0D175655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5357AF41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Adresa spotrebiteľa/spotrebiteľov (*) ..............</w:t>
      </w:r>
    </w:p>
    <w:p w14:paraId="65EB292D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09979804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Podpis spotrebiteľa/spotrebiteľov (*) (iba ak sa tento formulár podáva v listinnej podobe) ..........................</w:t>
      </w:r>
    </w:p>
    <w:p w14:paraId="17AF7DD0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427A5C6B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Dátum ..................</w:t>
      </w:r>
    </w:p>
    <w:p w14:paraId="6B385620" w14:textId="77777777" w:rsidR="00E15F6A" w:rsidRPr="00E15F6A" w:rsidRDefault="00E15F6A" w:rsidP="00E15F6A">
      <w:pPr>
        <w:spacing w:after="0" w:line="300" w:lineRule="auto"/>
        <w:ind w:left="-567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 xml:space="preserve">(*) </w:t>
      </w:r>
      <w:proofErr w:type="spellStart"/>
      <w:r w:rsidRPr="00E15F6A">
        <w:rPr>
          <w:rFonts w:asciiTheme="minorHAnsi" w:hAnsiTheme="minorHAnsi" w:cstheme="minorHAnsi"/>
        </w:rPr>
        <w:t>Nehodiace</w:t>
      </w:r>
      <w:proofErr w:type="spellEnd"/>
      <w:r w:rsidRPr="00E15F6A">
        <w:rPr>
          <w:rFonts w:asciiTheme="minorHAnsi" w:hAnsiTheme="minorHAnsi" w:cstheme="minorHAnsi"/>
        </w:rPr>
        <w:t xml:space="preserve"> sa prečiarknite.</w:t>
      </w:r>
    </w:p>
    <w:p w14:paraId="6B4D00FC" w14:textId="77777777" w:rsidR="00E15F6A" w:rsidRPr="00E15F6A" w:rsidRDefault="00E15F6A" w:rsidP="00E15F6A">
      <w:pPr>
        <w:spacing w:after="0" w:line="300" w:lineRule="auto"/>
        <w:rPr>
          <w:rFonts w:asciiTheme="minorHAnsi" w:hAnsiTheme="minorHAnsi" w:cstheme="minorHAnsi"/>
        </w:rPr>
      </w:pPr>
    </w:p>
    <w:p w14:paraId="042BAB07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1A4CD92D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11345E94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211D1555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73C80EE1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5CEFC5FF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758BB601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0BD2338F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1A10BDB5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0F4A8A8B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39B1BC68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7295A750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7240977A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3300276C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27F516B4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</w:p>
    <w:p w14:paraId="0074C146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2751A8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  <w:r w:rsidRPr="00E15F6A">
        <w:rPr>
          <w:rFonts w:asciiTheme="minorHAnsi" w:hAnsiTheme="minorHAnsi" w:cstheme="minorHAnsi"/>
          <w:b/>
        </w:rPr>
        <w:t>Príloha č. 2</w:t>
      </w:r>
    </w:p>
    <w:p w14:paraId="7174487C" w14:textId="77777777" w:rsidR="00E15F6A" w:rsidRPr="00E15F6A" w:rsidRDefault="00E15F6A" w:rsidP="00E15F6A">
      <w:pPr>
        <w:spacing w:after="0" w:line="300" w:lineRule="auto"/>
        <w:ind w:left="-567"/>
        <w:jc w:val="center"/>
        <w:rPr>
          <w:rFonts w:asciiTheme="minorHAnsi" w:hAnsiTheme="minorHAnsi" w:cstheme="minorHAnsi"/>
          <w:b/>
        </w:rPr>
      </w:pPr>
      <w:r w:rsidRPr="00E15F6A">
        <w:rPr>
          <w:rFonts w:asciiTheme="minorHAnsi" w:hAnsiTheme="minorHAnsi" w:cstheme="minorHAnsi"/>
          <w:b/>
        </w:rPr>
        <w:t>Poučenie o uplatnení práva kupujúceho na odstúpenie od kúpnej zmluvy</w:t>
      </w:r>
    </w:p>
    <w:p w14:paraId="150DBA11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eastAsia="Museo 300" w:hAnsiTheme="minorHAnsi" w:cstheme="minorHAnsi"/>
        </w:rPr>
      </w:pPr>
    </w:p>
    <w:p w14:paraId="4AA7E788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</w:rPr>
      </w:pPr>
      <w:r w:rsidRPr="00E15F6A">
        <w:rPr>
          <w:rFonts w:asciiTheme="minorHAnsi" w:hAnsiTheme="minorHAnsi" w:cstheme="minorHAnsi"/>
          <w:b/>
        </w:rPr>
        <w:t xml:space="preserve">1. Právo na odstúpenie od kúpnej zmluvy </w:t>
      </w:r>
    </w:p>
    <w:p w14:paraId="266A1F94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Máte právo odstúpiť od tejto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 xml:space="preserve">zmluvy bez uvedenia dôvodu v lehote 14 dní. </w:t>
      </w:r>
    </w:p>
    <w:p w14:paraId="504A3C11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Lehota na odstúpenie od zmluvy uplynie 14 dní odo dňa keď Vy alebo Vami určená tretia osoba s výnimkou dopravcu prevezmete tovar.</w:t>
      </w:r>
    </w:p>
    <w:p w14:paraId="4AEF4712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Pri uplatnení práva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nás informujte o svojom rozhodnutí odstúpiť od tejto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jednoznačným vyhlásením (napríklad listom zaslaným poštou, faxom alebo e-mailom) na adrese :</w:t>
      </w:r>
    </w:p>
    <w:p w14:paraId="588650C9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i/>
        </w:rPr>
      </w:pPr>
    </w:p>
    <w:p w14:paraId="33D6014B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 xml:space="preserve">Unimpex Bratislava, s.r.o. </w:t>
      </w:r>
    </w:p>
    <w:p w14:paraId="33FC5EA8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 xml:space="preserve">Horné predmestie 3 </w:t>
      </w:r>
    </w:p>
    <w:p w14:paraId="73C826A6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>900 21 Svätý Jur</w:t>
      </w:r>
    </w:p>
    <w:p w14:paraId="607FA36A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 xml:space="preserve">IČO: 17 321 760 </w:t>
      </w:r>
    </w:p>
    <w:p w14:paraId="1BAD161E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>e-mail: obchod@vinarskepotreby.sk</w:t>
      </w:r>
    </w:p>
    <w:p w14:paraId="5A3632FF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15F6A">
        <w:rPr>
          <w:rFonts w:asciiTheme="minorHAnsi" w:hAnsiTheme="minorHAnsi" w:cstheme="minorHAnsi"/>
          <w:b/>
          <w:bCs/>
          <w:i/>
          <w:color w:val="000000" w:themeColor="text1"/>
        </w:rPr>
        <w:t>tel. č: 02/4497 1280</w:t>
      </w:r>
    </w:p>
    <w:p w14:paraId="6C4F4005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3757E26C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Na tento účel môžete použiť vzorový formulár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zmluvy, ktorý sa nachádza ako príloha č. 1 obchodných a reklamačných podmienok. V prípade záujmu máte možnosť vyplniť a zaslať vzorový formulár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alebo akékoľvek iné jednoznačné vyhlásenie o odstúpení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 xml:space="preserve">zmluvy aj elektronicky prostredníctvom našej internetovej stránky </w:t>
      </w:r>
      <w:hyperlink r:id="rId4" w:history="1">
        <w:r w:rsidRPr="00E15F6A">
          <w:rPr>
            <w:rStyle w:val="Hypertextovprepojenie"/>
            <w:rFonts w:asciiTheme="minorHAnsi" w:hAnsiTheme="minorHAnsi" w:cstheme="minorHAnsi"/>
          </w:rPr>
          <w:t>www.vinarskepotreby.sk</w:t>
        </w:r>
      </w:hyperlink>
      <w:r w:rsidRPr="00E15F6A" w:rsidDel="00985293">
        <w:rPr>
          <w:rFonts w:asciiTheme="minorHAnsi" w:hAnsiTheme="minorHAnsi" w:cstheme="minorHAnsi"/>
        </w:rPr>
        <w:t xml:space="preserve"> </w:t>
      </w:r>
      <w:r w:rsidRPr="00E15F6A">
        <w:rPr>
          <w:rFonts w:asciiTheme="minorHAnsi" w:hAnsiTheme="minorHAnsi" w:cstheme="minorHAnsi"/>
        </w:rPr>
        <w:t>. Ak využijete túto možnosť, prijatie odstúpenia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Vám bezodkladne potvrdíme e-mailom, resp. na inom trvanlivom nosiči</w:t>
      </w:r>
      <w:r w:rsidRPr="00E15F6A">
        <w:rPr>
          <w:rFonts w:asciiTheme="minorHAnsi" w:hAnsiTheme="minorHAnsi" w:cstheme="minorHAnsi"/>
          <w:strike/>
        </w:rPr>
        <w:t>.</w:t>
      </w:r>
    </w:p>
    <w:p w14:paraId="41962492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Lehota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je zachovaná, ak zašlete oznámenie o uplatnení práva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pred tým, ako uplynie lehota na odstúpenie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 xml:space="preserve">zmluvy. </w:t>
      </w:r>
    </w:p>
    <w:p w14:paraId="3805DEFD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</w:p>
    <w:p w14:paraId="5448639B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  <w:b/>
        </w:rPr>
      </w:pPr>
      <w:r w:rsidRPr="00E15F6A">
        <w:rPr>
          <w:rFonts w:asciiTheme="minorHAnsi" w:hAnsiTheme="minorHAnsi" w:cstheme="minorHAnsi"/>
          <w:b/>
        </w:rPr>
        <w:t xml:space="preserve">2. Dôsledky odstúpenia od zmluvy </w:t>
      </w:r>
    </w:p>
    <w:p w14:paraId="78220706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V prípade odstúpenia od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 Vám vrátime všetky platby, ktoré ste uhradili v súvislosti s uzavretím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kúpnej</w:t>
      </w:r>
      <w:r w:rsidRPr="00E15F6A">
        <w:rPr>
          <w:rFonts w:asciiTheme="minorHAnsi" w:hAnsiTheme="minorHAnsi" w:cstheme="minorHAnsi"/>
          <w:b/>
        </w:rPr>
        <w:t xml:space="preserve"> </w:t>
      </w:r>
      <w:r w:rsidRPr="00E15F6A">
        <w:rPr>
          <w:rFonts w:asciiTheme="minorHAnsi" w:hAnsiTheme="minorHAnsi" w:cstheme="minorHAnsi"/>
        </w:rPr>
        <w:t xml:space="preserve">zmluvy. Ich úhrada bude uskutočnená rovnakým spôsobom, aký ste použili pri Vašej platbe, pokiaľ ste výslovne nesúhlasili s iným spôsobom platby, a to bez účtovania akýchkoľvek ďalších poplatkov. </w:t>
      </w:r>
    </w:p>
    <w:p w14:paraId="4C746997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14:paraId="29039BCD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lastRenderedPageBreak/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14:paraId="0A7CC810" w14:textId="77777777" w:rsidR="00E15F6A" w:rsidRPr="00E15F6A" w:rsidRDefault="00E15F6A" w:rsidP="00E15F6A">
      <w:pPr>
        <w:spacing w:after="0" w:line="300" w:lineRule="auto"/>
        <w:ind w:left="-567"/>
        <w:jc w:val="both"/>
        <w:rPr>
          <w:rFonts w:asciiTheme="minorHAnsi" w:hAnsiTheme="minorHAnsi" w:cstheme="minorHAnsi"/>
        </w:rPr>
      </w:pPr>
      <w:r w:rsidRPr="00E15F6A">
        <w:rPr>
          <w:rFonts w:asciiTheme="minorHAnsi" w:hAnsiTheme="minorHAnsi" w:cstheme="minorHAnsi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14:paraId="44FDBE68" w14:textId="77777777" w:rsidR="00862325" w:rsidRPr="00E15F6A" w:rsidRDefault="00862325">
      <w:pPr>
        <w:rPr>
          <w:rFonts w:asciiTheme="minorHAnsi" w:hAnsiTheme="minorHAnsi" w:cstheme="minorHAnsi"/>
        </w:rPr>
      </w:pPr>
    </w:p>
    <w:sectPr w:rsidR="00862325" w:rsidRPr="00E15F6A" w:rsidSect="00E15F6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3898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551501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75F1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8FA8C65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73DC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D751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8DD5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5832" w14:textId="77777777" w:rsidR="00E15F6A" w:rsidRDefault="00E1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6A"/>
    <w:rsid w:val="00862325"/>
    <w:rsid w:val="00E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A7F3"/>
  <w15:chartTrackingRefBased/>
  <w15:docId w15:val="{7F53C92F-B61C-4CA8-B05D-67BB40D9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F6A"/>
    <w:pPr>
      <w:spacing w:after="200" w:line="276" w:lineRule="auto"/>
    </w:pPr>
    <w:rPr>
      <w:rFonts w:ascii="Calibri" w:eastAsia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5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vinarskepotreby.s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Šušová</dc:creator>
  <cp:keywords/>
  <dc:description/>
  <cp:lastModifiedBy>Jana Šušová</cp:lastModifiedBy>
  <cp:revision>1</cp:revision>
  <dcterms:created xsi:type="dcterms:W3CDTF">2024-04-19T13:35:00Z</dcterms:created>
  <dcterms:modified xsi:type="dcterms:W3CDTF">2024-04-19T13:36:00Z</dcterms:modified>
</cp:coreProperties>
</file>